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2620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  <w:bookmarkStart w:id="0" w:name="_Toc5796188"/>
      <w:bookmarkStart w:id="1" w:name="_GoBack"/>
      <w:bookmarkEnd w:id="1"/>
    </w:p>
    <w:p w:rsidR="00E5626D" w:rsidRPr="00222B49" w:rsidRDefault="00732693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color w:val="0070C0"/>
          <w:sz w:val="28"/>
        </w:rPr>
      </w:pPr>
      <w:r>
        <w:rPr>
          <w:b/>
          <w:color w:val="0070C0"/>
          <w:sz w:val="28"/>
        </w:rPr>
        <w:t>Bijlage E</w:t>
      </w:r>
      <w:r>
        <w:rPr>
          <w:b/>
          <w:color w:val="0070C0"/>
          <w:sz w:val="28"/>
        </w:rPr>
        <w:tab/>
      </w:r>
      <w:r w:rsidR="00CA2AF2" w:rsidRPr="00222B49">
        <w:rPr>
          <w:b/>
          <w:color w:val="0070C0"/>
          <w:sz w:val="28"/>
        </w:rPr>
        <w:t>R</w:t>
      </w:r>
      <w:r w:rsidR="00E5626D" w:rsidRPr="00222B49">
        <w:rPr>
          <w:b/>
          <w:color w:val="0070C0"/>
          <w:sz w:val="28"/>
        </w:rPr>
        <w:t>eferentie</w:t>
      </w:r>
      <w:bookmarkEnd w:id="0"/>
      <w:r w:rsidR="00E5626D" w:rsidRPr="00222B49">
        <w:rPr>
          <w:b/>
          <w:color w:val="0070C0"/>
          <w:sz w:val="28"/>
        </w:rPr>
        <w:t>verklaring</w:t>
      </w:r>
    </w:p>
    <w:p w:rsidR="0042620D" w:rsidRPr="00162DBD" w:rsidRDefault="0042620D" w:rsidP="0042620D">
      <w:pPr>
        <w:pStyle w:val="Geenafstand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28"/>
        </w:rPr>
      </w:pPr>
    </w:p>
    <w:p w:rsidR="00E5626D" w:rsidRPr="00E5626D" w:rsidRDefault="00E5626D" w:rsidP="00E5626D">
      <w:pPr>
        <w:pStyle w:val="Geenafstand"/>
      </w:pPr>
    </w:p>
    <w:p w:rsidR="00E5626D" w:rsidRPr="00E5626D" w:rsidRDefault="00E5626D" w:rsidP="00E5626D">
      <w:pPr>
        <w:pStyle w:val="Geenafstand"/>
      </w:pPr>
      <w:r w:rsidRPr="00E5626D">
        <w:t>Om uw vakbekwaamheid aan te tonen dient u gebruik te maken van onderstaand model voor de beschrijving van een vergelijkbare referentie-opdracht en deze ingevuld en ondertekend in te sturen.</w:t>
      </w:r>
    </w:p>
    <w:p w:rsidR="00E5626D" w:rsidRPr="00E5626D" w:rsidRDefault="00E5626D" w:rsidP="00E5626D">
      <w:pPr>
        <w:pStyle w:val="Geenafstand"/>
      </w:pPr>
    </w:p>
    <w:p w:rsidR="00E5626D" w:rsidRPr="00E5626D" w:rsidRDefault="00E5626D" w:rsidP="00E5626D">
      <w:pPr>
        <w:pStyle w:val="Geenafstand"/>
      </w:pPr>
      <w:r w:rsidRPr="00E5626D">
        <w:t>HDSR behoudt zich het recht voor om zonder tussenkomst van u, als de inschrijver, contact op te nemen met de opgegeven referentie.</w:t>
      </w:r>
    </w:p>
    <w:p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9088"/>
      </w:tblGrid>
      <w:tr w:rsidR="00E5626D" w:rsidRPr="000E06E7" w:rsidTr="0042620D">
        <w:trPr>
          <w:cantSplit/>
          <w:trHeight w:val="232"/>
        </w:trPr>
        <w:tc>
          <w:tcPr>
            <w:tcW w:w="9088" w:type="dxa"/>
            <w:shd w:val="clear" w:color="auto" w:fill="0070C0"/>
          </w:tcPr>
          <w:p w:rsidR="00E5626D" w:rsidRPr="003144B6" w:rsidRDefault="00E5626D" w:rsidP="003144B6">
            <w:pPr>
              <w:pStyle w:val="Geenafstand"/>
              <w:jc w:val="center"/>
              <w:rPr>
                <w:b/>
              </w:rPr>
            </w:pPr>
            <w:r w:rsidRPr="003144B6">
              <w:rPr>
                <w:b/>
                <w:color w:val="FFFFFF" w:themeColor="background1"/>
                <w:sz w:val="24"/>
              </w:rPr>
              <w:t>Referentie</w:t>
            </w:r>
          </w:p>
        </w:tc>
      </w:tr>
      <w:tr w:rsidR="003144B6" w:rsidRPr="000E06E7" w:rsidTr="0042620D">
        <w:trPr>
          <w:cantSplit/>
        </w:trPr>
        <w:tc>
          <w:tcPr>
            <w:tcW w:w="9088" w:type="dxa"/>
          </w:tcPr>
          <w:p w:rsidR="003144B6" w:rsidRDefault="003144B6" w:rsidP="003144B6">
            <w:pPr>
              <w:rPr>
                <w:rFonts w:ascii="Arial" w:eastAsia="Times New Roman" w:hAnsi="Arial"/>
              </w:rPr>
            </w:pPr>
            <w:r w:rsidRPr="003144B6">
              <w:rPr>
                <w:rFonts w:ascii="Arial" w:eastAsia="Times New Roman" w:hAnsi="Arial"/>
              </w:rPr>
              <w:t xml:space="preserve">Geef aan op welke kerncompetentie deze </w:t>
            </w:r>
            <w:r w:rsidRPr="00732693">
              <w:rPr>
                <w:rFonts w:ascii="Arial" w:eastAsia="Times New Roman" w:hAnsi="Arial"/>
              </w:rPr>
              <w:t>referentieverklaring van toepassing is</w:t>
            </w:r>
            <w:r w:rsidR="00F83B7E">
              <w:rPr>
                <w:rFonts w:ascii="Arial" w:eastAsia="Times New Roman" w:hAnsi="Arial"/>
              </w:rPr>
              <w:t xml:space="preserve"> (vink aan)</w:t>
            </w:r>
            <w:r w:rsidRPr="00732693">
              <w:rPr>
                <w:rFonts w:ascii="Arial" w:eastAsia="Times New Roman" w:hAnsi="Arial"/>
              </w:rPr>
              <w:t xml:space="preserve">, per kerncompetentie 1 referentieverklaring aanleveren, zie </w:t>
            </w:r>
            <w:r w:rsidRPr="00F83B7E">
              <w:rPr>
                <w:rFonts w:ascii="Arial" w:eastAsia="Times New Roman" w:hAnsi="Arial"/>
              </w:rPr>
              <w:t>hoofdstuk 3.3.3.</w:t>
            </w:r>
          </w:p>
          <w:p w:rsidR="003144B6" w:rsidRPr="003144B6" w:rsidRDefault="003144B6" w:rsidP="003144B6">
            <w:pPr>
              <w:rPr>
                <w:rFonts w:ascii="Arial" w:eastAsia="Times New Roman" w:hAnsi="Arial"/>
                <w:b/>
              </w:rPr>
            </w:pPr>
          </w:p>
          <w:p w:rsidR="003144B6" w:rsidRPr="00F418F1" w:rsidRDefault="003144B6" w:rsidP="00F83B7E">
            <w:pPr>
              <w:numPr>
                <w:ilvl w:val="0"/>
                <w:numId w:val="3"/>
              </w:numPr>
              <w:rPr>
                <w:rFonts w:ascii="Arial" w:eastAsia="Times New Roman" w:hAnsi="Arial"/>
              </w:rPr>
            </w:pPr>
            <w:r w:rsidRPr="00F418F1">
              <w:rPr>
                <w:rFonts w:ascii="Arial" w:eastAsia="Times New Roman" w:hAnsi="Arial"/>
              </w:rPr>
              <w:t>Kerncompetentie</w:t>
            </w:r>
            <w:r w:rsidR="00097198">
              <w:rPr>
                <w:rFonts w:ascii="Arial" w:eastAsia="Times New Roman" w:hAnsi="Arial"/>
              </w:rPr>
              <w:t xml:space="preserve"> 1</w:t>
            </w:r>
            <w:r w:rsidRPr="00F418F1">
              <w:rPr>
                <w:rFonts w:ascii="Arial" w:eastAsia="Times New Roman" w:hAnsi="Arial"/>
              </w:rPr>
              <w:t xml:space="preserve">: </w:t>
            </w:r>
          </w:p>
          <w:p w:rsidR="00F83B7E" w:rsidRPr="00303545" w:rsidRDefault="00F83B7E" w:rsidP="00F83B7E">
            <w:pPr>
              <w:pStyle w:val="Lijstalinea"/>
              <w:rPr>
                <w:rFonts w:ascii="Arial" w:hAnsi="Arial"/>
                <w:lang w:eastAsia="en-US"/>
              </w:rPr>
            </w:pPr>
            <w:r>
              <w:rPr>
                <w:rFonts w:ascii="Arial" w:eastAsia="Arial" w:hAnsi="Arial"/>
              </w:rPr>
              <w:t>het visstandonderzoek zoals in onderhavige aanbesteding omschreven van minimaal 3 KRW waterlichamen met in totaal minimaal 6 meetlocaties voor één opdrachtgever;</w:t>
            </w:r>
          </w:p>
          <w:p w:rsidR="00C0564D" w:rsidRDefault="00C0564D" w:rsidP="00C0564D">
            <w:pPr>
              <w:pStyle w:val="Lijstalinea"/>
              <w:spacing w:line="276" w:lineRule="auto"/>
              <w:rPr>
                <w:rFonts w:ascii="Arial" w:hAnsi="Arial"/>
                <w:lang w:eastAsia="en-US"/>
              </w:rPr>
            </w:pPr>
          </w:p>
          <w:p w:rsidR="00732693" w:rsidRDefault="00732693" w:rsidP="00F83B7E">
            <w:pPr>
              <w:pStyle w:val="Lijstalinea"/>
              <w:numPr>
                <w:ilvl w:val="0"/>
                <w:numId w:val="3"/>
              </w:numPr>
              <w:spacing w:line="276" w:lineRule="auto"/>
              <w:rPr>
                <w:rFonts w:ascii="Arial" w:hAnsi="Arial"/>
                <w:lang w:eastAsia="en-US"/>
              </w:rPr>
            </w:pPr>
            <w:r>
              <w:rPr>
                <w:rFonts w:ascii="Arial" w:hAnsi="Arial"/>
                <w:lang w:eastAsia="en-US"/>
              </w:rPr>
              <w:t>Kerncompetentie 2:</w:t>
            </w:r>
          </w:p>
          <w:p w:rsidR="001229B7" w:rsidRPr="00303545" w:rsidRDefault="00F83B7E" w:rsidP="001229B7">
            <w:pPr>
              <w:pStyle w:val="Lijstalinea"/>
              <w:numPr>
                <w:ilvl w:val="0"/>
                <w:numId w:val="11"/>
              </w:numPr>
              <w:rPr>
                <w:rFonts w:ascii="Arial" w:hAnsi="Arial"/>
                <w:lang w:eastAsia="en-US"/>
              </w:rPr>
            </w:pPr>
            <w:r w:rsidRPr="00303545">
              <w:rPr>
                <w:rFonts w:ascii="Arial" w:eastAsia="Arial" w:hAnsi="Arial"/>
              </w:rPr>
              <w:t xml:space="preserve">het uitvoeren van de volgende analyse en rapportage werkzaamheden van minimaal 3 KRW waterlichamen voor één opdrachtgever: berekenen bestandschattingen, </w:t>
            </w:r>
            <w:r w:rsidR="00F36FF4">
              <w:rPr>
                <w:rFonts w:ascii="Arial" w:eastAsia="Arial" w:hAnsi="Arial"/>
              </w:rPr>
              <w:t xml:space="preserve">uitvoeren </w:t>
            </w:r>
            <w:proofErr w:type="spellStart"/>
            <w:r w:rsidR="00F36FF4">
              <w:rPr>
                <w:rFonts w:ascii="Arial" w:eastAsia="Arial" w:hAnsi="Arial"/>
              </w:rPr>
              <w:t>toetstandbeoordeling</w:t>
            </w:r>
            <w:proofErr w:type="spellEnd"/>
            <w:r w:rsidRPr="00303545">
              <w:rPr>
                <w:rFonts w:ascii="Arial" w:eastAsia="Arial" w:hAnsi="Arial"/>
              </w:rPr>
              <w:t xml:space="preserve"> </w:t>
            </w:r>
            <w:r w:rsidR="001229B7" w:rsidRPr="00303545">
              <w:rPr>
                <w:rFonts w:ascii="Arial" w:eastAsia="Arial" w:hAnsi="Arial"/>
              </w:rPr>
              <w:t xml:space="preserve">en opstellen </w:t>
            </w:r>
            <w:r w:rsidR="001229B7">
              <w:rPr>
                <w:rFonts w:ascii="Arial" w:eastAsia="Arial" w:hAnsi="Arial"/>
              </w:rPr>
              <w:t xml:space="preserve">van databestand(en) en </w:t>
            </w:r>
            <w:r w:rsidR="001229B7" w:rsidRPr="00303545">
              <w:rPr>
                <w:rFonts w:ascii="Arial" w:eastAsia="Arial" w:hAnsi="Arial"/>
              </w:rPr>
              <w:t>rapportage</w:t>
            </w:r>
            <w:r w:rsidR="001229B7">
              <w:rPr>
                <w:rFonts w:ascii="Arial" w:eastAsia="Arial" w:hAnsi="Arial"/>
              </w:rPr>
              <w:t>(s) met daarin de bevindingen</w:t>
            </w:r>
            <w:r w:rsidR="001229B7" w:rsidRPr="00303545">
              <w:rPr>
                <w:rFonts w:ascii="Arial" w:eastAsia="Arial" w:hAnsi="Arial"/>
              </w:rPr>
              <w:t>.</w:t>
            </w:r>
            <w:r w:rsidR="001229B7" w:rsidRPr="00303545">
              <w:rPr>
                <w:rFonts w:ascii="Arial" w:eastAsia="Arial" w:hAnsi="Arial"/>
                <w:shd w:val="clear" w:color="auto" w:fill="FFFF00"/>
              </w:rPr>
              <w:t xml:space="preserve"> </w:t>
            </w:r>
          </w:p>
          <w:p w:rsidR="00F83B7E" w:rsidRDefault="00F83B7E" w:rsidP="00F83B7E">
            <w:pPr>
              <w:pStyle w:val="Lijstalinea"/>
              <w:rPr>
                <w:rFonts w:ascii="Arial" w:eastAsia="Arial" w:hAnsi="Arial"/>
                <w:shd w:val="clear" w:color="auto" w:fill="FFFF00"/>
              </w:rPr>
            </w:pPr>
          </w:p>
          <w:p w:rsidR="00F83B7E" w:rsidRDefault="00F83B7E" w:rsidP="00F83B7E">
            <w:pPr>
              <w:pStyle w:val="Lijstalinea"/>
              <w:rPr>
                <w:rFonts w:ascii="Arial" w:eastAsia="Arial" w:hAnsi="Arial"/>
                <w:shd w:val="clear" w:color="auto" w:fill="FFFF00"/>
              </w:rPr>
            </w:pPr>
          </w:p>
          <w:p w:rsidR="00F83B7E" w:rsidRPr="00951534" w:rsidRDefault="00F83B7E" w:rsidP="00F83B7E">
            <w:pPr>
              <w:pStyle w:val="Geenafstand"/>
            </w:pPr>
            <w:r>
              <w:t>Om te bepalen of de i</w:t>
            </w:r>
            <w:r w:rsidRPr="00951534">
              <w:t xml:space="preserve">nschrijver bekwaam is de opdracht naar behoren uit te voeren, stelt </w:t>
            </w:r>
            <w:r>
              <w:t xml:space="preserve">HDSR </w:t>
            </w:r>
            <w:r w:rsidRPr="00951534">
              <w:t xml:space="preserve">als </w:t>
            </w:r>
            <w:r>
              <w:t>g</w:t>
            </w:r>
            <w:r w:rsidRPr="00951534">
              <w:t xml:space="preserve">eschiktheidseis dat de </w:t>
            </w:r>
            <w:r>
              <w:t>i</w:t>
            </w:r>
            <w:r w:rsidRPr="00951534">
              <w:t xml:space="preserve">nschrijver over minimaal één referentie beschikt ten aanzien van bovenstaande </w:t>
            </w:r>
            <w:r>
              <w:t>kern</w:t>
            </w:r>
            <w:r w:rsidRPr="00951534">
              <w:t>competentie</w:t>
            </w:r>
            <w:r>
              <w:t>(s)</w:t>
            </w:r>
            <w:r w:rsidRPr="00951534">
              <w:t>. Daarbij</w:t>
            </w:r>
            <w:r>
              <w:t xml:space="preserve"> geldt dat de referentie </w:t>
            </w:r>
            <w:r w:rsidRPr="00951534">
              <w:t xml:space="preserve">niet </w:t>
            </w:r>
            <w:r w:rsidRPr="009A39D8">
              <w:t>ouder is dan 3</w:t>
            </w:r>
            <w:r>
              <w:t xml:space="preserve"> </w:t>
            </w:r>
            <w:r w:rsidRPr="00812FE3">
              <w:t>jaar</w:t>
            </w:r>
            <w:r w:rsidRPr="00951534">
              <w:t xml:space="preserve"> (gerekend vanaf </w:t>
            </w:r>
            <w:r>
              <w:t>de uiterste datum van indienen inschrijving</w:t>
            </w:r>
            <w:r w:rsidRPr="00951534">
              <w:t>)</w:t>
            </w:r>
            <w:r>
              <w:t>.</w:t>
            </w:r>
          </w:p>
          <w:p w:rsidR="00AB74AD" w:rsidRPr="00C0564D" w:rsidRDefault="00AB74AD" w:rsidP="00C0564D">
            <w:pPr>
              <w:pStyle w:val="Lijstalinea"/>
              <w:spacing w:line="276" w:lineRule="auto"/>
              <w:rPr>
                <w:rFonts w:ascii="Arial" w:hAnsi="Arial"/>
                <w:lang w:eastAsia="en-US"/>
              </w:rPr>
            </w:pPr>
          </w:p>
        </w:tc>
      </w:tr>
    </w:tbl>
    <w:p w:rsidR="00AB74AD" w:rsidRDefault="00AB74A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pPr w:leftFromText="141" w:rightFromText="141" w:vertAnchor="text" w:horzAnchor="margin" w:tblpY="-23"/>
        <w:tblW w:w="90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AB74AD" w:rsidRPr="000E06E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:rsidR="00AB74AD" w:rsidRPr="00632E91" w:rsidRDefault="00AB74AD" w:rsidP="00AB74AD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 w:rsidRPr="00632E91">
              <w:rPr>
                <w:b/>
                <w:color w:val="FFFFFF" w:themeColor="background1"/>
                <w:sz w:val="24"/>
              </w:rPr>
              <w:t>Gegevens opdrachtgever (referent)</w:t>
            </w: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  <w:r>
              <w:t>Naam onderneming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  <w:r>
              <w:t>Adres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  <w:r>
              <w:t>Postcode en plaats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  <w:r>
              <w:t>Naam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Default="00AB74AD" w:rsidP="00AB74AD">
            <w:pPr>
              <w:pStyle w:val="Geenafstand"/>
            </w:pPr>
            <w:r>
              <w:t>Functie contactpersoon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Default="00AB74AD" w:rsidP="00AB74AD">
            <w:pPr>
              <w:pStyle w:val="Geenafstand"/>
            </w:pPr>
            <w:r>
              <w:t xml:space="preserve">Telefoonnummer 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  <w:tr w:rsidR="00AB74AD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AB74AD" w:rsidRDefault="00AB74AD" w:rsidP="00AB74AD">
            <w:pPr>
              <w:pStyle w:val="Geenafstand"/>
            </w:pPr>
            <w:r>
              <w:t xml:space="preserve">Email </w:t>
            </w:r>
          </w:p>
        </w:tc>
        <w:tc>
          <w:tcPr>
            <w:tcW w:w="6253" w:type="dxa"/>
            <w:shd w:val="clear" w:color="auto" w:fill="FFFFFF" w:themeFill="background1"/>
          </w:tcPr>
          <w:p w:rsidR="00AB74AD" w:rsidRPr="00E21E9B" w:rsidRDefault="00AB74AD" w:rsidP="00AB74AD">
            <w:pPr>
              <w:pStyle w:val="Geenafstand"/>
            </w:pPr>
          </w:p>
        </w:tc>
      </w:tr>
    </w:tbl>
    <w:p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:rsidTr="0042620D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:rsidR="006032AA" w:rsidRPr="00632E91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Algemene informatie project</w:t>
            </w:r>
          </w:p>
        </w:tc>
      </w:tr>
      <w:tr w:rsidR="006032AA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Beschrijving project</w:t>
            </w:r>
          </w:p>
        </w:tc>
        <w:tc>
          <w:tcPr>
            <w:tcW w:w="6253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Startdatum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Einddatum referentieproject</w:t>
            </w:r>
          </w:p>
        </w:tc>
        <w:tc>
          <w:tcPr>
            <w:tcW w:w="6253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42620D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6032AA" w:rsidRDefault="006032AA" w:rsidP="008C5D25">
            <w:pPr>
              <w:pStyle w:val="Geenafstand"/>
            </w:pPr>
            <w:r>
              <w:t>Waarde opdracht</w:t>
            </w:r>
          </w:p>
          <w:p w:rsidR="006032AA" w:rsidRPr="00E21E9B" w:rsidRDefault="006032AA" w:rsidP="008C5D25">
            <w:pPr>
              <w:pStyle w:val="Geenafstand"/>
            </w:pPr>
            <w:r>
              <w:t>Bedrag € excl. BTW</w:t>
            </w:r>
          </w:p>
        </w:tc>
        <w:tc>
          <w:tcPr>
            <w:tcW w:w="6253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</w:tbl>
    <w:p w:rsidR="00E5626D" w:rsidRDefault="00E5626D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p w:rsidR="00222B49" w:rsidRDefault="00222B49" w:rsidP="00E5626D">
      <w:pPr>
        <w:spacing w:line="312" w:lineRule="auto"/>
        <w:rPr>
          <w:rFonts w:ascii="Arial" w:eastAsia="Times New Roman" w:hAnsi="Arial"/>
          <w:sz w:val="22"/>
        </w:rPr>
      </w:pPr>
    </w:p>
    <w:tbl>
      <w:tblPr>
        <w:tblW w:w="908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:rsidTr="00222B49">
        <w:trPr>
          <w:cantSplit/>
        </w:trPr>
        <w:tc>
          <w:tcPr>
            <w:tcW w:w="9088" w:type="dxa"/>
            <w:gridSpan w:val="2"/>
            <w:shd w:val="clear" w:color="auto" w:fill="0070C0"/>
          </w:tcPr>
          <w:p w:rsidR="0042620D" w:rsidRDefault="006032AA" w:rsidP="006032AA">
            <w:pPr>
              <w:pStyle w:val="Geenafstand"/>
              <w:numPr>
                <w:ilvl w:val="0"/>
                <w:numId w:val="5"/>
              </w:numPr>
              <w:jc w:val="center"/>
              <w:rPr>
                <w:b/>
              </w:rPr>
            </w:pPr>
            <w:r>
              <w:rPr>
                <w:b/>
                <w:color w:val="FFFFFF" w:themeColor="background1"/>
                <w:sz w:val="24"/>
              </w:rPr>
              <w:t>Bewijsvoering kerncompetentie</w:t>
            </w:r>
          </w:p>
          <w:p w:rsidR="0042620D" w:rsidRPr="0042620D" w:rsidRDefault="0042620D" w:rsidP="0042620D"/>
          <w:p w:rsidR="0042620D" w:rsidRPr="0042620D" w:rsidRDefault="0042620D" w:rsidP="0042620D"/>
          <w:p w:rsidR="0042620D" w:rsidRPr="0042620D" w:rsidRDefault="0042620D" w:rsidP="0042620D"/>
          <w:p w:rsidR="0042620D" w:rsidRPr="0042620D" w:rsidRDefault="0042620D" w:rsidP="0042620D"/>
          <w:p w:rsidR="0042620D" w:rsidRPr="0042620D" w:rsidRDefault="0042620D" w:rsidP="0042620D"/>
          <w:p w:rsidR="0042620D" w:rsidRPr="0042620D" w:rsidRDefault="0042620D" w:rsidP="0042620D"/>
          <w:p w:rsidR="006032AA" w:rsidRPr="0042620D" w:rsidRDefault="006032AA" w:rsidP="0042620D"/>
        </w:tc>
      </w:tr>
      <w:tr w:rsidR="006032AA" w:rsidRPr="000E06E7" w:rsidTr="00222B49">
        <w:trPr>
          <w:cantSplit/>
        </w:trPr>
        <w:tc>
          <w:tcPr>
            <w:tcW w:w="2835" w:type="dxa"/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Omvang</w:t>
            </w:r>
          </w:p>
        </w:tc>
        <w:tc>
          <w:tcPr>
            <w:tcW w:w="6253" w:type="dxa"/>
            <w:shd w:val="clear" w:color="auto" w:fill="FFFFFF" w:themeFill="background1"/>
          </w:tcPr>
          <w:p w:rsidR="006032AA" w:rsidRDefault="006032AA" w:rsidP="008C5D25">
            <w:pPr>
              <w:pStyle w:val="Geenafstand"/>
              <w:rPr>
                <w:i/>
              </w:rPr>
            </w:pPr>
            <w:r w:rsidRPr="00E5122D">
              <w:rPr>
                <w:i/>
              </w:rPr>
              <w:t>&lt;Ge</w:t>
            </w:r>
            <w:r>
              <w:rPr>
                <w:i/>
              </w:rPr>
              <w:t>ef de omvang van de opdracht aan op basis van de gevraagde kerncompetentie</w:t>
            </w:r>
            <w:r w:rsidRPr="00E5122D">
              <w:rPr>
                <w:i/>
              </w:rPr>
              <w:t>&gt;</w:t>
            </w:r>
          </w:p>
          <w:p w:rsidR="00AB74AD" w:rsidRDefault="00AB74AD" w:rsidP="008C5D25">
            <w:pPr>
              <w:pStyle w:val="Geenafstand"/>
              <w:rPr>
                <w:i/>
              </w:rPr>
            </w:pPr>
          </w:p>
          <w:p w:rsidR="00AB74AD" w:rsidRDefault="00AB74AD" w:rsidP="008C5D25">
            <w:pPr>
              <w:pStyle w:val="Geenafstand"/>
              <w:rPr>
                <w:i/>
              </w:rPr>
            </w:pPr>
          </w:p>
          <w:p w:rsidR="00AB74AD" w:rsidRDefault="00AB74AD" w:rsidP="008C5D25">
            <w:pPr>
              <w:pStyle w:val="Geenafstand"/>
              <w:rPr>
                <w:i/>
              </w:rPr>
            </w:pPr>
          </w:p>
          <w:p w:rsidR="00AB74AD" w:rsidRDefault="00AB74AD" w:rsidP="008C5D25">
            <w:pPr>
              <w:pStyle w:val="Geenafstand"/>
              <w:rPr>
                <w:i/>
              </w:rPr>
            </w:pPr>
          </w:p>
          <w:p w:rsidR="00AB74AD" w:rsidRPr="00E21E9B" w:rsidRDefault="00AB74AD" w:rsidP="008C5D25">
            <w:pPr>
              <w:pStyle w:val="Geenafstand"/>
            </w:pPr>
          </w:p>
        </w:tc>
      </w:tr>
    </w:tbl>
    <w:p w:rsidR="0042620D" w:rsidRDefault="0042620D" w:rsidP="008D7C71">
      <w:pPr>
        <w:rPr>
          <w:rFonts w:ascii="Arial" w:eastAsia="Times New Roman" w:hAnsi="Arial"/>
          <w:b/>
          <w:sz w:val="22"/>
        </w:rPr>
      </w:pPr>
    </w:p>
    <w:p w:rsidR="0042620D" w:rsidRDefault="0042620D" w:rsidP="008D7C71">
      <w:pPr>
        <w:rPr>
          <w:rFonts w:ascii="Arial" w:eastAsia="Times New Roman" w:hAnsi="Arial"/>
          <w:b/>
          <w:sz w:val="22"/>
        </w:rPr>
      </w:pPr>
    </w:p>
    <w:p w:rsidR="0042620D" w:rsidRDefault="0042620D" w:rsidP="008D7C71">
      <w:pPr>
        <w:rPr>
          <w:rFonts w:ascii="Arial" w:eastAsia="Times New Roman" w:hAnsi="Arial"/>
          <w:b/>
          <w:sz w:val="22"/>
        </w:rPr>
      </w:pPr>
    </w:p>
    <w:p w:rsidR="006032AA" w:rsidRPr="008D7C71" w:rsidRDefault="006032AA" w:rsidP="008D7C71">
      <w:r>
        <w:rPr>
          <w:rFonts w:ascii="Arial" w:eastAsia="Times New Roman" w:hAnsi="Arial"/>
          <w:b/>
          <w:sz w:val="22"/>
        </w:rPr>
        <w:t>Aldus naar waarheid ingevuld,</w:t>
      </w:r>
    </w:p>
    <w:p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  <w:bookmarkStart w:id="2" w:name="_Ref34035113"/>
      <w:bookmarkStart w:id="3" w:name="_Toc65486319"/>
    </w:p>
    <w:tbl>
      <w:tblPr>
        <w:tblW w:w="9088" w:type="dxa"/>
        <w:tblInd w:w="-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2835"/>
        <w:gridCol w:w="6253"/>
      </w:tblGrid>
      <w:tr w:rsidR="006032AA" w:rsidRPr="000E06E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6032AA">
            <w:pPr>
              <w:pStyle w:val="Geenafstand"/>
            </w:pPr>
            <w:r>
              <w:t>Naam inschrijver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Naam tekenbevoegde functionaris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Functie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  <w:r>
              <w:t>Datum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Pr="00E21E9B" w:rsidRDefault="006032AA" w:rsidP="008C5D25">
            <w:pPr>
              <w:pStyle w:val="Geenafstand"/>
            </w:pPr>
          </w:p>
        </w:tc>
      </w:tr>
      <w:tr w:rsidR="006032AA" w:rsidRPr="000E06E7" w:rsidTr="006032AA">
        <w:trPr>
          <w:cantSplit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Default="006032AA" w:rsidP="008C5D25">
            <w:pPr>
              <w:pStyle w:val="Geenafstand"/>
            </w:pPr>
            <w:r>
              <w:t>Handtekening</w:t>
            </w:r>
          </w:p>
        </w:tc>
        <w:tc>
          <w:tcPr>
            <w:tcW w:w="6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032AA" w:rsidRDefault="006032AA" w:rsidP="008C5D25">
            <w:pPr>
              <w:pStyle w:val="Geenafstand"/>
            </w:pPr>
          </w:p>
          <w:p w:rsidR="006032AA" w:rsidRDefault="006032AA" w:rsidP="008C5D25">
            <w:pPr>
              <w:pStyle w:val="Geenafstand"/>
            </w:pPr>
          </w:p>
          <w:p w:rsidR="006032AA" w:rsidRDefault="006032AA" w:rsidP="008C5D25">
            <w:pPr>
              <w:pStyle w:val="Geenafstand"/>
            </w:pPr>
          </w:p>
          <w:p w:rsidR="006032AA" w:rsidRDefault="006032AA" w:rsidP="008C5D25">
            <w:pPr>
              <w:pStyle w:val="Geenafstand"/>
            </w:pPr>
          </w:p>
          <w:p w:rsidR="006032AA" w:rsidRDefault="006032AA" w:rsidP="008C5D25">
            <w:pPr>
              <w:pStyle w:val="Geenafstand"/>
            </w:pPr>
          </w:p>
          <w:p w:rsidR="006032AA" w:rsidRPr="00E21E9B" w:rsidRDefault="006032AA" w:rsidP="008C5D25">
            <w:pPr>
              <w:pStyle w:val="Geenafstand"/>
            </w:pPr>
          </w:p>
        </w:tc>
      </w:tr>
    </w:tbl>
    <w:p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p w:rsidR="00E5626D" w:rsidRPr="000E06E7" w:rsidRDefault="00E5626D" w:rsidP="00E5626D">
      <w:pPr>
        <w:spacing w:line="312" w:lineRule="auto"/>
        <w:rPr>
          <w:rFonts w:ascii="Arial" w:eastAsia="Times New Roman" w:hAnsi="Arial" w:cs="Tahoma"/>
          <w:sz w:val="22"/>
        </w:rPr>
      </w:pPr>
    </w:p>
    <w:bookmarkEnd w:id="2"/>
    <w:bookmarkEnd w:id="3"/>
    <w:p w:rsidR="00E5626D" w:rsidRPr="000E06E7" w:rsidRDefault="00E5626D" w:rsidP="00E5626D">
      <w:pPr>
        <w:rPr>
          <w:rFonts w:ascii="Arial" w:eastAsia="Times New Roman" w:hAnsi="Arial" w:cs="Times New Roman"/>
          <w:sz w:val="22"/>
        </w:rPr>
      </w:pPr>
    </w:p>
    <w:p w:rsidR="00E5626D" w:rsidRDefault="00E5626D" w:rsidP="00E5626D">
      <w:pPr>
        <w:spacing w:line="239" w:lineRule="auto"/>
        <w:rPr>
          <w:rFonts w:ascii="Arial" w:eastAsia="Arial" w:hAnsi="Arial"/>
        </w:rPr>
      </w:pPr>
    </w:p>
    <w:p w:rsidR="00E5626D" w:rsidRDefault="00E5626D" w:rsidP="00E5626D">
      <w:pPr>
        <w:spacing w:line="200" w:lineRule="exact"/>
        <w:rPr>
          <w:rFonts w:ascii="Times New Roman" w:eastAsia="Times New Roman" w:hAnsi="Times New Roman"/>
        </w:rPr>
      </w:pPr>
    </w:p>
    <w:p w:rsidR="00D76732" w:rsidRDefault="00D76732"/>
    <w:p w:rsidR="00E5626D" w:rsidRDefault="00E5626D"/>
    <w:sectPr w:rsidR="00E5626D" w:rsidSect="00503471">
      <w:headerReference w:type="default" r:id="rId8"/>
      <w:footerReference w:type="default" r:id="rId9"/>
      <w:pgSz w:w="11906" w:h="16838"/>
      <w:pgMar w:top="1417" w:right="1417" w:bottom="1417" w:left="1417" w:header="45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B74AD" w:rsidRDefault="00AB74AD" w:rsidP="00AB74AD">
      <w:r>
        <w:separator/>
      </w:r>
    </w:p>
  </w:endnote>
  <w:endnote w:type="continuationSeparator" w:id="0">
    <w:p w:rsidR="00AB74AD" w:rsidRDefault="00AB74AD" w:rsidP="00AB74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/>
        <w:i/>
        <w:sz w:val="18"/>
        <w:szCs w:val="18"/>
      </w:rPr>
      <w:id w:val="140587094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/>
            <w:i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AB74AD" w:rsidRPr="0042620D" w:rsidRDefault="0042620D">
            <w:pPr>
              <w:pStyle w:val="Voettekst"/>
              <w:jc w:val="right"/>
              <w:rPr>
                <w:rFonts w:ascii="Arial" w:hAnsi="Arial"/>
                <w:i/>
                <w:sz w:val="18"/>
                <w:szCs w:val="18"/>
              </w:rPr>
            </w:pPr>
            <w:r w:rsidRPr="0042620D">
              <w:rPr>
                <w:rFonts w:ascii="Arial" w:hAnsi="Arial"/>
                <w:i/>
                <w:sz w:val="18"/>
                <w:szCs w:val="18"/>
              </w:rPr>
              <w:t>Referentieverklaring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  <w:t>HDSR</w:t>
            </w:r>
            <w:r w:rsidRPr="0042620D">
              <w:rPr>
                <w:rFonts w:ascii="Arial" w:hAnsi="Arial"/>
                <w:i/>
                <w:sz w:val="18"/>
                <w:szCs w:val="18"/>
              </w:rPr>
              <w:tab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Pagina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PAGE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F84531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1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  <w:r w:rsidR="00AB74AD" w:rsidRPr="0042620D">
              <w:rPr>
                <w:rFonts w:ascii="Arial" w:hAnsi="Arial"/>
                <w:i/>
                <w:sz w:val="18"/>
                <w:szCs w:val="18"/>
              </w:rPr>
              <w:t xml:space="preserve"> van 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begin"/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instrText>NUMPAGES</w:instrTex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separate"/>
            </w:r>
            <w:r w:rsidR="00F84531">
              <w:rPr>
                <w:rFonts w:ascii="Arial" w:hAnsi="Arial"/>
                <w:b/>
                <w:bCs/>
                <w:i/>
                <w:noProof/>
                <w:sz w:val="18"/>
                <w:szCs w:val="18"/>
              </w:rPr>
              <w:t>2</w:t>
            </w:r>
            <w:r w:rsidR="00AB74AD" w:rsidRPr="0042620D">
              <w:rPr>
                <w:rFonts w:ascii="Arial" w:hAnsi="Arial"/>
                <w:b/>
                <w:bCs/>
                <w:i/>
                <w:sz w:val="18"/>
                <w:szCs w:val="18"/>
              </w:rPr>
              <w:fldChar w:fldCharType="end"/>
            </w:r>
          </w:p>
        </w:sdtContent>
      </w:sdt>
    </w:sdtContent>
  </w:sdt>
  <w:p w:rsidR="00AB74AD" w:rsidRDefault="00AB74AD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B74AD" w:rsidRDefault="00AB74AD" w:rsidP="00AB74AD">
      <w:r>
        <w:separator/>
      </w:r>
    </w:p>
  </w:footnote>
  <w:footnote w:type="continuationSeparator" w:id="0">
    <w:p w:rsidR="00AB74AD" w:rsidRDefault="00AB74AD" w:rsidP="00AB74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620D" w:rsidRDefault="0042620D" w:rsidP="0042620D">
    <w:pPr>
      <w:pStyle w:val="Koptekst"/>
      <w:jc w:val="right"/>
    </w:pPr>
    <w:r>
      <w:rPr>
        <w:noProof/>
        <w:sz w:val="18"/>
        <w:szCs w:val="18"/>
      </w:rPr>
      <w:drawing>
        <wp:inline distT="0" distB="0" distL="0" distR="0" wp14:anchorId="17F1EE5D" wp14:editId="375236A2">
          <wp:extent cx="866775" cy="419100"/>
          <wp:effectExtent l="0" t="0" r="9525" b="0"/>
          <wp:docPr id="2" name="Afbeelding 2" descr="HDSR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DSR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6775" cy="419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C6A49"/>
    <w:multiLevelType w:val="hybridMultilevel"/>
    <w:tmpl w:val="62F494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884137"/>
    <w:multiLevelType w:val="hybridMultilevel"/>
    <w:tmpl w:val="2D1CD6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3" w15:restartNumberingAfterBreak="0">
    <w:nsid w:val="22181D59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32FB0628"/>
    <w:multiLevelType w:val="hybridMultilevel"/>
    <w:tmpl w:val="9DEE3868"/>
    <w:lvl w:ilvl="0" w:tplc="0413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 w15:restartNumberingAfterBreak="0">
    <w:nsid w:val="423B0485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5211487"/>
    <w:multiLevelType w:val="hybridMultilevel"/>
    <w:tmpl w:val="797878F8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F34ED1"/>
    <w:multiLevelType w:val="hybridMultilevel"/>
    <w:tmpl w:val="00868E16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0E10DF"/>
    <w:multiLevelType w:val="hybridMultilevel"/>
    <w:tmpl w:val="FB825A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86E1184"/>
    <w:multiLevelType w:val="hybridMultilevel"/>
    <w:tmpl w:val="57FE3AEE"/>
    <w:lvl w:ilvl="0" w:tplc="52CE0830">
      <w:start w:val="1"/>
      <w:numFmt w:val="decimal"/>
      <w:lvlText w:val="%1."/>
      <w:lvlJc w:val="left"/>
      <w:pPr>
        <w:ind w:left="720" w:hanging="360"/>
      </w:pPr>
      <w:rPr>
        <w:rFonts w:hint="default"/>
        <w:color w:val="FFFFFF" w:themeColor="background1"/>
        <w:sz w:val="24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0"/>
  </w:num>
  <w:num w:numId="5">
    <w:abstractNumId w:val="10"/>
  </w:num>
  <w:num w:numId="6">
    <w:abstractNumId w:val="6"/>
  </w:num>
  <w:num w:numId="7">
    <w:abstractNumId w:val="3"/>
  </w:num>
  <w:num w:numId="8">
    <w:abstractNumId w:val="5"/>
  </w:num>
  <w:num w:numId="9">
    <w:abstractNumId w:val="9"/>
  </w:num>
  <w:num w:numId="10">
    <w:abstractNumId w:val="7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626D"/>
    <w:rsid w:val="00097198"/>
    <w:rsid w:val="001229B7"/>
    <w:rsid w:val="00162DBD"/>
    <w:rsid w:val="00222B49"/>
    <w:rsid w:val="003144B6"/>
    <w:rsid w:val="003B4DA8"/>
    <w:rsid w:val="0042620D"/>
    <w:rsid w:val="00503471"/>
    <w:rsid w:val="006032AA"/>
    <w:rsid w:val="00632E91"/>
    <w:rsid w:val="00732693"/>
    <w:rsid w:val="00831D91"/>
    <w:rsid w:val="008D7C71"/>
    <w:rsid w:val="00AB74AD"/>
    <w:rsid w:val="00BB0D00"/>
    <w:rsid w:val="00C0564D"/>
    <w:rsid w:val="00CA2AF2"/>
    <w:rsid w:val="00D76732"/>
    <w:rsid w:val="00E21E9B"/>
    <w:rsid w:val="00E5626D"/>
    <w:rsid w:val="00E63B03"/>
    <w:rsid w:val="00F36FF4"/>
    <w:rsid w:val="00F83B7E"/>
    <w:rsid w:val="00F84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1125822-4274-4D9F-9694-9DEBB43FA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E5626D"/>
    <w:pPr>
      <w:spacing w:after="0" w:line="240" w:lineRule="auto"/>
    </w:pPr>
    <w:rPr>
      <w:rFonts w:ascii="Calibri" w:eastAsia="Calibri" w:hAnsi="Calibri" w:cs="Arial"/>
      <w:sz w:val="20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E5626D"/>
    <w:pPr>
      <w:keepNext/>
      <w:spacing w:before="240" w:after="60"/>
      <w:outlineLvl w:val="0"/>
    </w:pPr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E5626D"/>
    <w:rPr>
      <w:rFonts w:ascii="Calibri Light" w:eastAsia="Times New Roman" w:hAnsi="Calibri Light" w:cs="Times New Roman"/>
      <w:b/>
      <w:bCs/>
      <w:kern w:val="32"/>
      <w:sz w:val="32"/>
      <w:szCs w:val="32"/>
      <w:lang w:eastAsia="nl-NL"/>
    </w:rPr>
  </w:style>
  <w:style w:type="paragraph" w:styleId="Geenafstand">
    <w:name w:val="No Spacing"/>
    <w:uiPriority w:val="1"/>
    <w:qFormat/>
    <w:rsid w:val="00E5626D"/>
    <w:pPr>
      <w:spacing w:after="0" w:line="240" w:lineRule="auto"/>
    </w:pPr>
    <w:rPr>
      <w:rFonts w:ascii="Arial" w:eastAsia="Calibri" w:hAnsi="Arial" w:cs="Arial"/>
      <w:sz w:val="20"/>
      <w:szCs w:val="20"/>
      <w:lang w:eastAsia="nl-NL"/>
    </w:rPr>
  </w:style>
  <w:style w:type="paragraph" w:styleId="Lijstalinea">
    <w:name w:val="List Paragraph"/>
    <w:aliases w:val="Configuration Code,List Paragraph1"/>
    <w:basedOn w:val="Standaard"/>
    <w:uiPriority w:val="34"/>
    <w:qFormat/>
    <w:rsid w:val="003144B6"/>
    <w:pPr>
      <w:ind w:left="720"/>
      <w:contextualSpacing/>
    </w:pPr>
  </w:style>
  <w:style w:type="table" w:styleId="Tabelraster">
    <w:name w:val="Table Grid"/>
    <w:basedOn w:val="Standaardtabel"/>
    <w:uiPriority w:val="39"/>
    <w:rsid w:val="000971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AB74AD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AB74AD"/>
    <w:rPr>
      <w:rFonts w:ascii="Calibri" w:eastAsia="Calibri" w:hAnsi="Calibri" w:cs="Arial"/>
      <w:sz w:val="20"/>
      <w:szCs w:val="20"/>
      <w:lang w:eastAsia="nl-NL"/>
    </w:rPr>
  </w:style>
  <w:style w:type="character" w:styleId="Verwijzingopmerking">
    <w:name w:val="annotation reference"/>
    <w:uiPriority w:val="99"/>
    <w:semiHidden/>
    <w:unhideWhenUsed/>
    <w:rsid w:val="00732693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732693"/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732693"/>
    <w:rPr>
      <w:rFonts w:ascii="Calibri" w:eastAsia="Calibri" w:hAnsi="Calibri" w:cs="Arial"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732693"/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732693"/>
    <w:rPr>
      <w:rFonts w:ascii="Segoe UI" w:eastAsia="Calibri" w:hAnsi="Segoe UI" w:cs="Segoe UI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912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07BC3F-A0D9-40C5-A06B-B63AA6D242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D838757F</Template>
  <TotalTime>0</TotalTime>
  <Pages>2</Pages>
  <Words>295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HDSR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Robin Troost</dc:creator>
  <cp:keywords/>
  <dc:description/>
  <cp:lastModifiedBy>Karin Koster</cp:lastModifiedBy>
  <cp:revision>2</cp:revision>
  <dcterms:created xsi:type="dcterms:W3CDTF">2020-04-10T06:57:00Z</dcterms:created>
  <dcterms:modified xsi:type="dcterms:W3CDTF">2020-04-10T06:57:00Z</dcterms:modified>
</cp:coreProperties>
</file>